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187" w:rsidRPr="00F27187" w:rsidRDefault="00F27187" w:rsidP="00F27187">
      <w:pPr>
        <w:pStyle w:val="ecxmsonormal"/>
        <w:spacing w:before="0" w:beforeAutospacing="0" w:after="324" w:afterAutospacing="0" w:line="170" w:lineRule="atLeast"/>
        <w:rPr>
          <w:rFonts w:asciiTheme="majorHAnsi" w:hAnsiTheme="majorHAnsi" w:cs="Tahoma"/>
          <w:color w:val="2A2A2A"/>
          <w:sz w:val="32"/>
          <w:szCs w:val="22"/>
        </w:rPr>
      </w:pPr>
      <w:r w:rsidRPr="00F27187">
        <w:rPr>
          <w:rFonts w:asciiTheme="majorHAnsi" w:hAnsiTheme="majorHAnsi"/>
          <w:color w:val="2A2A2A"/>
          <w:sz w:val="32"/>
          <w:szCs w:val="22"/>
        </w:rPr>
        <w:t>Newsletter Topic Proposal: Horoscope</w:t>
      </w:r>
    </w:p>
    <w:p w:rsidR="00F27187" w:rsidRPr="00F27187" w:rsidRDefault="00F27187" w:rsidP="00F27187">
      <w:pPr>
        <w:pStyle w:val="ecxmsonormal"/>
        <w:spacing w:before="0" w:beforeAutospacing="0" w:after="324" w:afterAutospacing="0" w:line="170" w:lineRule="atLeast"/>
        <w:rPr>
          <w:rFonts w:asciiTheme="minorHAnsi" w:hAnsiTheme="minorHAnsi" w:cs="Tahoma"/>
          <w:color w:val="2A2A2A"/>
          <w:sz w:val="22"/>
          <w:szCs w:val="22"/>
        </w:rPr>
      </w:pPr>
      <w:r w:rsidRPr="00F27187">
        <w:rPr>
          <w:rFonts w:asciiTheme="minorHAnsi" w:hAnsiTheme="minorHAnsi"/>
          <w:color w:val="2A2A2A"/>
          <w:sz w:val="22"/>
          <w:szCs w:val="22"/>
        </w:rPr>
        <w:t> </w:t>
      </w:r>
    </w:p>
    <w:p w:rsidR="006C6AA1" w:rsidRDefault="00F27187" w:rsidP="00F27187">
      <w:pPr>
        <w:pStyle w:val="ecxmsonormal"/>
        <w:spacing w:before="0" w:beforeAutospacing="0" w:after="324" w:afterAutospacing="0" w:line="170" w:lineRule="atLeast"/>
        <w:rPr>
          <w:rFonts w:asciiTheme="minorHAnsi" w:hAnsiTheme="minorHAnsi" w:cs="Tahoma"/>
          <w:color w:val="2A2A2A"/>
          <w:sz w:val="22"/>
          <w:szCs w:val="22"/>
        </w:rPr>
      </w:pPr>
      <w:r w:rsidRPr="00F27187">
        <w:rPr>
          <w:rFonts w:asciiTheme="minorHAnsi" w:hAnsiTheme="minorHAnsi"/>
          <w:color w:val="2A2A2A"/>
          <w:sz w:val="22"/>
          <w:szCs w:val="22"/>
        </w:rPr>
        <w:t>I propose to do the Horoscope for the newsletter. This horoscope will tell the daily, weekly or monthly lives of the students reading. It will bring meaning, and philosophical views on the readers, while adding humor and entertainment, which is what most horoscopes forget to include.</w:t>
      </w:r>
    </w:p>
    <w:p w:rsidR="00F27187" w:rsidRPr="006C6AA1" w:rsidRDefault="00F27187" w:rsidP="00F27187">
      <w:pPr>
        <w:pStyle w:val="ecxmsonormal"/>
        <w:spacing w:before="0" w:beforeAutospacing="0" w:after="324" w:afterAutospacing="0" w:line="170" w:lineRule="atLeast"/>
        <w:rPr>
          <w:rFonts w:asciiTheme="minorHAnsi" w:hAnsiTheme="minorHAnsi" w:cs="Tahoma"/>
          <w:color w:val="2A2A2A"/>
          <w:sz w:val="22"/>
          <w:szCs w:val="22"/>
        </w:rPr>
      </w:pPr>
      <w:r w:rsidRPr="00F27187">
        <w:rPr>
          <w:rFonts w:asciiTheme="minorHAnsi" w:hAnsiTheme="minorHAnsi"/>
          <w:color w:val="2A2A2A"/>
          <w:sz w:val="22"/>
          <w:szCs w:val="22"/>
        </w:rPr>
        <w:t>All the signs will have their own individual unique descriptions,</w:t>
      </w:r>
      <w:r w:rsidR="00732F49">
        <w:rPr>
          <w:rFonts w:asciiTheme="minorHAnsi" w:hAnsiTheme="minorHAnsi"/>
          <w:color w:val="2A2A2A"/>
          <w:sz w:val="22"/>
          <w:szCs w:val="22"/>
        </w:rPr>
        <w:t xml:space="preserve"> with a variety of different possible ways of looking at each. They will seem to be directed towards an individual reader, but the same description will fit into anybody’s life. </w:t>
      </w:r>
    </w:p>
    <w:p w:rsidR="00732F49" w:rsidRPr="00F27187" w:rsidRDefault="006C6AA1" w:rsidP="00F27187">
      <w:pPr>
        <w:pStyle w:val="ecxmsonormal"/>
        <w:spacing w:before="0" w:beforeAutospacing="0" w:after="324" w:afterAutospacing="0" w:line="170" w:lineRule="atLeast"/>
        <w:rPr>
          <w:rFonts w:asciiTheme="minorHAnsi" w:hAnsiTheme="minorHAnsi" w:cs="Tahoma"/>
          <w:color w:val="2A2A2A"/>
          <w:sz w:val="22"/>
          <w:szCs w:val="22"/>
        </w:rPr>
      </w:pPr>
      <w:r>
        <w:rPr>
          <w:rFonts w:asciiTheme="minorHAnsi" w:hAnsiTheme="minorHAnsi" w:cs="Tahoma"/>
          <w:color w:val="2A2A2A"/>
          <w:sz w:val="22"/>
          <w:szCs w:val="22"/>
        </w:rPr>
        <w:t xml:space="preserve">The “article” will be sort of a beneficial moral “guide” in a sense, that it will benefit the student, and those around him. Helpful </w:t>
      </w:r>
      <w:proofErr w:type="gramStart"/>
      <w:r>
        <w:rPr>
          <w:rFonts w:asciiTheme="minorHAnsi" w:hAnsiTheme="minorHAnsi" w:cs="Tahoma"/>
          <w:color w:val="2A2A2A"/>
          <w:sz w:val="22"/>
          <w:szCs w:val="22"/>
        </w:rPr>
        <w:t>tips,</w:t>
      </w:r>
      <w:proofErr w:type="gramEnd"/>
      <w:r>
        <w:rPr>
          <w:rFonts w:asciiTheme="minorHAnsi" w:hAnsiTheme="minorHAnsi" w:cs="Tahoma"/>
          <w:color w:val="2A2A2A"/>
          <w:sz w:val="22"/>
          <w:szCs w:val="22"/>
        </w:rPr>
        <w:t xml:space="preserve"> and guidelines will be in this horoscope, and if the students do not go by them, they may always take it as an entertaining read.</w:t>
      </w:r>
    </w:p>
    <w:p w:rsidR="004A6B1F" w:rsidRDefault="004A6B1F"/>
    <w:sectPr w:rsidR="004A6B1F" w:rsidSect="004A6B1F">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F27187"/>
    <w:rsid w:val="00144D79"/>
    <w:rsid w:val="004A6B1F"/>
    <w:rsid w:val="004D59B3"/>
    <w:rsid w:val="006C6AA1"/>
    <w:rsid w:val="00732F49"/>
    <w:rsid w:val="007D42BF"/>
    <w:rsid w:val="009668C8"/>
    <w:rsid w:val="00996A67"/>
    <w:rsid w:val="00CD6989"/>
    <w:rsid w:val="00EE10CC"/>
    <w:rsid w:val="00F2718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B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F2718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1457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125</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leo</dc:creator>
  <cp:keywords/>
  <dc:description/>
  <cp:lastModifiedBy>kevin leo</cp:lastModifiedBy>
  <cp:revision>1</cp:revision>
  <dcterms:created xsi:type="dcterms:W3CDTF">2011-03-02T01:50:00Z</dcterms:created>
  <dcterms:modified xsi:type="dcterms:W3CDTF">2011-03-02T02:19:00Z</dcterms:modified>
</cp:coreProperties>
</file>